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C4B6" w14:textId="6D2123C7" w:rsidR="003C2318" w:rsidRPr="00B67E4A" w:rsidRDefault="003853FE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</w:pPr>
      <w:r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 xml:space="preserve">Služba </w:t>
      </w:r>
      <w:r w:rsidR="00795E70" w:rsidRPr="00B67E4A"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 xml:space="preserve">Domácí </w:t>
      </w:r>
      <w:r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>zdravotní péče</w:t>
      </w:r>
    </w:p>
    <w:p w14:paraId="3136EE06" w14:textId="59CF1FC8" w:rsidR="003F0755" w:rsidRPr="00B67E4A" w:rsidRDefault="008F6979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h</w:t>
      </w:r>
      <w:r w:rsidR="000255EF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 xml:space="preserve">ledá kolegu/kolegyni na </w:t>
      </w:r>
      <w:r w:rsidR="003F0755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pozici:</w:t>
      </w:r>
    </w:p>
    <w:p w14:paraId="2CC8C3A4" w14:textId="04E907A9" w:rsidR="00B11967" w:rsidRPr="005264E6" w:rsidRDefault="003F0755" w:rsidP="00B67E4A">
      <w:pPr>
        <w:spacing w:after="0" w:line="276" w:lineRule="auto"/>
        <w:jc w:val="center"/>
        <w:rPr>
          <w:rFonts w:eastAsia="Times New Roman" w:cstheme="minorHAnsi"/>
          <w:color w:val="C00000"/>
          <w:sz w:val="44"/>
          <w:szCs w:val="44"/>
          <w:lang w:eastAsia="cs-CZ"/>
        </w:rPr>
      </w:pP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  <w:r w:rsidR="00C62E99" w:rsidRPr="00B67E4A">
        <w:rPr>
          <w:rFonts w:eastAsia="Times New Roman"/>
          <w:b/>
          <w:color w:val="C00000"/>
          <w:sz w:val="44"/>
          <w:szCs w:val="44"/>
          <w:lang w:eastAsia="cs-CZ"/>
        </w:rPr>
        <w:t>Zdravotní sestra</w:t>
      </w: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</w:p>
    <w:p w14:paraId="6C7A67FB" w14:textId="2E41C900" w:rsidR="00BA653C" w:rsidRPr="00B67E4A" w:rsidRDefault="000255EF" w:rsidP="005264E6">
      <w:pPr>
        <w:spacing w:before="120"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B67E4A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Vás čeká:</w:t>
      </w:r>
    </w:p>
    <w:p w14:paraId="16DD01C5" w14:textId="67658BC9" w:rsidR="00352613" w:rsidRDefault="00352613" w:rsidP="00352613">
      <w:pPr>
        <w:numPr>
          <w:ilvl w:val="0"/>
          <w:numId w:val="2"/>
        </w:numPr>
        <w:spacing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Péče o pacienta v jeho přirozeném domácím prostředí</w:t>
      </w:r>
    </w:p>
    <w:p w14:paraId="09BC825A" w14:textId="2A046A21" w:rsidR="00352613" w:rsidRDefault="00352613" w:rsidP="00352613">
      <w:pPr>
        <w:numPr>
          <w:ilvl w:val="0"/>
          <w:numId w:val="2"/>
        </w:numPr>
        <w:spacing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Odborná péče jako odběr biologického materiálu, sledování a hodnocení zdravotního stavu, aplikace terapie per os, </w:t>
      </w:r>
      <w:proofErr w:type="spellStart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s.c</w:t>
      </w:r>
      <w:proofErr w:type="spellEnd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., </w:t>
      </w:r>
      <w:proofErr w:type="spellStart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i.m</w:t>
      </w:r>
      <w:proofErr w:type="spellEnd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., </w:t>
      </w:r>
      <w:proofErr w:type="spellStart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i.v</w:t>
      </w:r>
      <w:proofErr w:type="spellEnd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. atd., převazy defektů různého typu, </w:t>
      </w:r>
      <w:r w:rsidR="00120EAA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cévkování, rehabilitace, 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péče o </w:t>
      </w:r>
      <w:proofErr w:type="spellStart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stomie</w:t>
      </w:r>
      <w:proofErr w:type="spellEnd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PORTy</w:t>
      </w:r>
      <w:proofErr w:type="spellEnd"/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, PICC, M</w:t>
      </w:r>
      <w:r w:rsidR="00120EAA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IDLINE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, </w:t>
      </w:r>
      <w:r w:rsidR="00120EAA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…</w:t>
      </w:r>
    </w:p>
    <w:p w14:paraId="0D988F30" w14:textId="42EBB79A" w:rsidR="00352613" w:rsidRDefault="00352613" w:rsidP="003853FE">
      <w:pPr>
        <w:numPr>
          <w:ilvl w:val="0"/>
          <w:numId w:val="2"/>
        </w:numPr>
        <w:spacing w:after="100" w:afterAutospacing="1" w:line="276" w:lineRule="auto"/>
        <w:ind w:left="697" w:hanging="357"/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  <w:t xml:space="preserve">Pracovní dny </w:t>
      </w:r>
      <w:proofErr w:type="gramStart"/>
      <w:r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  <w:t>pondělí – neděle</w:t>
      </w:r>
      <w:proofErr w:type="gramEnd"/>
      <w:r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  <w:t xml:space="preserve"> (dopolední a odpolední služby)</w:t>
      </w:r>
    </w:p>
    <w:p w14:paraId="1DDEE12C" w14:textId="660CA165" w:rsidR="008C21FE" w:rsidRPr="003853FE" w:rsidRDefault="008C21FE" w:rsidP="003853FE">
      <w:pPr>
        <w:numPr>
          <w:ilvl w:val="0"/>
          <w:numId w:val="2"/>
        </w:numPr>
        <w:spacing w:after="100" w:afterAutospacing="1" w:line="276" w:lineRule="auto"/>
        <w:ind w:left="697" w:hanging="357"/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b/>
          <w:color w:val="000000" w:themeColor="text1"/>
          <w:sz w:val="24"/>
          <w:szCs w:val="24"/>
          <w:lang w:eastAsia="cs-CZ"/>
        </w:rPr>
        <w:t>Individuální rozvržení pracovní doby</w:t>
      </w:r>
    </w:p>
    <w:p w14:paraId="423F1C2E" w14:textId="3C30CFF4" w:rsidR="0027202C" w:rsidRPr="0027202C" w:rsidRDefault="0027202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nabízíme:</w:t>
      </w:r>
    </w:p>
    <w:p w14:paraId="0A28DDAA" w14:textId="1A2D5CDF" w:rsidR="0027202C" w:rsidRPr="009517A1" w:rsidRDefault="0027202C" w:rsidP="0027202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Práci na plný </w:t>
      </w:r>
      <w:r w:rsidR="003853FE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i</w:t>
      </w: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částečný úvazek </w:t>
      </w:r>
      <w:r w:rsidR="003853FE" w:rsidRPr="003853FE">
        <w:rPr>
          <w:rFonts w:asciiTheme="majorHAnsi" w:eastAsia="Times New Roman" w:hAnsiTheme="majorHAnsi" w:cstheme="majorHAnsi"/>
          <w:sz w:val="24"/>
          <w:szCs w:val="24"/>
          <w:lang w:eastAsia="cs-CZ"/>
        </w:rPr>
        <w:t>(</w:t>
      </w:r>
      <w:r w:rsidR="006F4253">
        <w:rPr>
          <w:rFonts w:asciiTheme="majorHAnsi" w:eastAsia="Times New Roman" w:hAnsiTheme="majorHAnsi" w:cstheme="majorHAnsi"/>
          <w:sz w:val="24"/>
          <w:szCs w:val="24"/>
          <w:u w:val="single"/>
          <w:lang w:eastAsia="cs-CZ"/>
        </w:rPr>
        <w:t xml:space="preserve">uvítáme i </w:t>
      </w:r>
      <w:r w:rsidR="003853FE" w:rsidRPr="003853FE">
        <w:rPr>
          <w:rFonts w:asciiTheme="majorHAnsi" w:eastAsia="Times New Roman" w:hAnsiTheme="majorHAnsi" w:cstheme="majorHAnsi"/>
          <w:sz w:val="24"/>
          <w:szCs w:val="24"/>
          <w:u w:val="single"/>
          <w:lang w:eastAsia="cs-CZ"/>
        </w:rPr>
        <w:t>výpomoc během víkendů</w:t>
      </w:r>
      <w:r w:rsidR="003853FE" w:rsidRPr="003853FE">
        <w:rPr>
          <w:rFonts w:asciiTheme="majorHAnsi" w:eastAsia="Times New Roman" w:hAnsiTheme="majorHAnsi" w:cstheme="majorHAnsi"/>
          <w:sz w:val="24"/>
          <w:szCs w:val="24"/>
          <w:lang w:eastAsia="cs-CZ"/>
        </w:rPr>
        <w:t>)</w:t>
      </w:r>
    </w:p>
    <w:p w14:paraId="5CCC8B23" w14:textId="77777777" w:rsidR="0027202C" w:rsidRPr="009517A1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Nástup dle dohody</w:t>
      </w:r>
    </w:p>
    <w:p w14:paraId="5C117830" w14:textId="7C7420A1" w:rsidR="003853FE" w:rsidRPr="003853FE" w:rsidRDefault="0027202C" w:rsidP="003853FE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trike/>
          <w:sz w:val="24"/>
          <w:szCs w:val="24"/>
        </w:rPr>
      </w:pPr>
      <w:r w:rsidRPr="6105C338">
        <w:rPr>
          <w:rFonts w:asciiTheme="majorHAnsi" w:hAnsiTheme="majorHAnsi" w:cstheme="majorBidi"/>
          <w:b/>
          <w:bCs/>
          <w:sz w:val="24"/>
          <w:szCs w:val="24"/>
        </w:rPr>
        <w:t>Mzdu: 38.</w:t>
      </w:r>
      <w:r w:rsidR="009C2040">
        <w:rPr>
          <w:rFonts w:asciiTheme="majorHAnsi" w:hAnsiTheme="majorHAnsi" w:cstheme="majorBidi"/>
          <w:b/>
          <w:bCs/>
          <w:sz w:val="24"/>
          <w:szCs w:val="24"/>
        </w:rPr>
        <w:t>5</w:t>
      </w:r>
      <w:bookmarkStart w:id="0" w:name="_GoBack"/>
      <w:bookmarkEnd w:id="0"/>
      <w:r w:rsidRPr="6105C338">
        <w:rPr>
          <w:rFonts w:asciiTheme="majorHAnsi" w:hAnsiTheme="majorHAnsi" w:cstheme="majorBidi"/>
          <w:b/>
          <w:bCs/>
          <w:sz w:val="24"/>
          <w:szCs w:val="24"/>
        </w:rPr>
        <w:t xml:space="preserve">00 Kč </w:t>
      </w:r>
      <w:r w:rsidRPr="005264E6">
        <w:rPr>
          <w:rFonts w:asciiTheme="majorHAnsi" w:hAnsiTheme="majorHAnsi" w:cstheme="majorBidi"/>
          <w:bCs/>
          <w:sz w:val="24"/>
          <w:szCs w:val="24"/>
        </w:rPr>
        <w:t>(po zkušební době</w:t>
      </w:r>
      <w:r w:rsidR="00B67E4A">
        <w:rPr>
          <w:rFonts w:asciiTheme="majorHAnsi" w:hAnsiTheme="majorHAnsi" w:cstheme="majorBidi"/>
          <w:bCs/>
          <w:sz w:val="24"/>
          <w:szCs w:val="24"/>
        </w:rPr>
        <w:t>/při plném úvazku</w:t>
      </w:r>
      <w:r w:rsidRPr="005264E6">
        <w:rPr>
          <w:rFonts w:asciiTheme="majorHAnsi" w:hAnsiTheme="majorHAnsi" w:cstheme="majorBidi"/>
          <w:bCs/>
          <w:sz w:val="24"/>
          <w:szCs w:val="24"/>
        </w:rPr>
        <w:t>)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+ příplatky za </w:t>
      </w:r>
      <w:r w:rsidR="003853FE">
        <w:rPr>
          <w:rFonts w:asciiTheme="majorHAnsi" w:hAnsiTheme="majorHAnsi" w:cstheme="majorBidi"/>
          <w:b/>
          <w:bCs/>
          <w:sz w:val="24"/>
          <w:szCs w:val="24"/>
        </w:rPr>
        <w:t xml:space="preserve">práci </w:t>
      </w:r>
      <w:r w:rsidR="008F6979">
        <w:rPr>
          <w:rFonts w:asciiTheme="majorHAnsi" w:hAnsiTheme="majorHAnsi" w:cstheme="majorBidi"/>
          <w:b/>
          <w:bCs/>
          <w:sz w:val="24"/>
          <w:szCs w:val="24"/>
        </w:rPr>
        <w:t>o víkendech a svátcích</w:t>
      </w:r>
    </w:p>
    <w:p w14:paraId="0171A914" w14:textId="582BC507" w:rsidR="003853FE" w:rsidRPr="003853FE" w:rsidRDefault="003853FE" w:rsidP="003853FE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trike/>
          <w:sz w:val="24"/>
          <w:szCs w:val="24"/>
        </w:rPr>
      </w:pPr>
      <w:r w:rsidRPr="003853FE">
        <w:rPr>
          <w:rFonts w:asciiTheme="majorHAnsi" w:hAnsiTheme="majorHAnsi" w:cstheme="majorBidi"/>
          <w:b/>
          <w:sz w:val="24"/>
          <w:szCs w:val="24"/>
        </w:rPr>
        <w:t>Pružnou pracovní dobu</w:t>
      </w:r>
      <w:r>
        <w:rPr>
          <w:rFonts w:asciiTheme="majorHAnsi" w:hAnsiTheme="majorHAnsi" w:cstheme="majorBidi"/>
          <w:sz w:val="24"/>
          <w:szCs w:val="24"/>
        </w:rPr>
        <w:t xml:space="preserve"> (</w:t>
      </w:r>
      <w:r w:rsidRPr="003853FE">
        <w:rPr>
          <w:rFonts w:asciiTheme="majorHAnsi" w:hAnsiTheme="majorHAnsi" w:cstheme="majorBidi"/>
          <w:sz w:val="24"/>
          <w:szCs w:val="24"/>
          <w:u w:val="single"/>
        </w:rPr>
        <w:t>vhodné i pro maminky s menšími dětmi</w:t>
      </w:r>
      <w:r>
        <w:rPr>
          <w:rFonts w:asciiTheme="majorHAnsi" w:hAnsiTheme="majorHAnsi" w:cstheme="majorBidi"/>
          <w:sz w:val="24"/>
          <w:szCs w:val="24"/>
        </w:rPr>
        <w:t>)</w:t>
      </w:r>
    </w:p>
    <w:p w14:paraId="3729157B" w14:textId="66B4309A" w:rsidR="0027202C" w:rsidRPr="009517A1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 w:rsidRPr="005B3CC6">
        <w:rPr>
          <w:rFonts w:asciiTheme="majorHAnsi" w:hAnsiTheme="majorHAnsi" w:cstheme="majorBidi"/>
          <w:sz w:val="24"/>
          <w:szCs w:val="24"/>
          <w:u w:val="single"/>
        </w:rPr>
        <w:t>Pracovní místo</w:t>
      </w:r>
      <w:r w:rsidRPr="009517A1">
        <w:rPr>
          <w:rFonts w:asciiTheme="majorHAnsi" w:hAnsiTheme="majorHAnsi" w:cstheme="majorBidi"/>
          <w:sz w:val="24"/>
          <w:szCs w:val="24"/>
        </w:rPr>
        <w:t xml:space="preserve">: Polička + </w:t>
      </w:r>
      <w:r w:rsidR="003853FE">
        <w:rPr>
          <w:rFonts w:asciiTheme="majorHAnsi" w:hAnsiTheme="majorHAnsi" w:cstheme="majorBidi"/>
          <w:sz w:val="24"/>
          <w:szCs w:val="24"/>
        </w:rPr>
        <w:t>okolní obce</w:t>
      </w:r>
    </w:p>
    <w:p w14:paraId="3E29D358" w14:textId="65A92D0A" w:rsidR="0027202C" w:rsidRPr="009517A1" w:rsidRDefault="0027202C" w:rsidP="006F4253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Podpor</w:t>
      </w:r>
      <w:r w:rsidR="00B67E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u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6F4253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dalšího 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vzdělávání, kurzy</w:t>
      </w:r>
      <w:r w:rsidR="008C21FE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a</w:t>
      </w:r>
      <w:r w:rsidR="004901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školení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v rámci fondu pracovní doby</w:t>
      </w:r>
    </w:p>
    <w:p w14:paraId="659DB1A1" w14:textId="4F4DE6E3" w:rsidR="0027202C" w:rsidRPr="009517A1" w:rsidRDefault="008C21FE" w:rsidP="008C21FE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T</w:t>
      </w:r>
      <w:r w:rsidR="0027202C">
        <w:rPr>
          <w:rFonts w:asciiTheme="majorHAnsi" w:eastAsia="Times New Roman" w:hAnsiTheme="majorHAnsi" w:cstheme="majorHAnsi"/>
          <w:sz w:val="24"/>
          <w:szCs w:val="24"/>
          <w:lang w:eastAsia="cs-CZ"/>
        </w:rPr>
        <w:t>eambuildingové</w:t>
      </w:r>
      <w:proofErr w:type="spellEnd"/>
      <w:r w:rsidR="0027202C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aktivity</w:t>
      </w:r>
    </w:p>
    <w:p w14:paraId="31C205B5" w14:textId="4330566B" w:rsidR="00B67E4A" w:rsidRPr="00B67E4A" w:rsidRDefault="0027202C" w:rsidP="008C21FE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27 dní</w:t>
      </w:r>
      <w:r w:rsidR="00B67E4A">
        <w:rPr>
          <w:rFonts w:asciiTheme="majorHAnsi" w:hAnsiTheme="majorHAnsi" w:cstheme="majorBidi"/>
          <w:sz w:val="24"/>
          <w:szCs w:val="24"/>
        </w:rPr>
        <w:t xml:space="preserve"> dovolené</w:t>
      </w:r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4"/>
          <w:szCs w:val="24"/>
        </w:rPr>
        <w:t xml:space="preserve">3 </w:t>
      </w:r>
      <w:proofErr w:type="spellStart"/>
      <w:r w:rsidRPr="5D98864F">
        <w:rPr>
          <w:rFonts w:asciiTheme="majorHAnsi" w:hAnsiTheme="majorHAnsi" w:cstheme="majorBidi"/>
          <w:sz w:val="24"/>
          <w:szCs w:val="24"/>
        </w:rPr>
        <w:t>sickdays</w:t>
      </w:r>
      <w:proofErr w:type="spellEnd"/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 w:rsidR="0016776C">
        <w:rPr>
          <w:rFonts w:asciiTheme="majorHAnsi" w:hAnsiTheme="majorHAnsi" w:cstheme="majorBidi"/>
          <w:sz w:val="24"/>
          <w:szCs w:val="24"/>
        </w:rPr>
        <w:t>4</w:t>
      </w:r>
      <w:r w:rsidRPr="5D98864F">
        <w:rPr>
          <w:rFonts w:asciiTheme="majorHAnsi" w:hAnsiTheme="majorHAnsi" w:cstheme="majorBidi"/>
          <w:sz w:val="24"/>
          <w:szCs w:val="24"/>
        </w:rPr>
        <w:t xml:space="preserve"> dn</w:t>
      </w:r>
      <w:r w:rsidR="0016776C">
        <w:rPr>
          <w:rFonts w:asciiTheme="majorHAnsi" w:hAnsiTheme="majorHAnsi" w:cstheme="majorBidi"/>
          <w:sz w:val="24"/>
          <w:szCs w:val="24"/>
        </w:rPr>
        <w:t>y</w:t>
      </w:r>
      <w:r w:rsidRPr="5D98864F">
        <w:rPr>
          <w:rFonts w:asciiTheme="majorHAnsi" w:hAnsiTheme="majorHAnsi" w:cstheme="majorBidi"/>
          <w:sz w:val="24"/>
          <w:szCs w:val="24"/>
        </w:rPr>
        <w:t xml:space="preserve"> placeného volna/rok</w:t>
      </w:r>
    </w:p>
    <w:p w14:paraId="176BF99D" w14:textId="2F122470" w:rsidR="0016776C" w:rsidRPr="00352613" w:rsidRDefault="006F4253" w:rsidP="00A21D24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16776C">
        <w:rPr>
          <w:rFonts w:asciiTheme="majorHAnsi" w:hAnsiTheme="majorHAnsi" w:cstheme="majorBidi"/>
          <w:sz w:val="24"/>
          <w:szCs w:val="24"/>
        </w:rPr>
        <w:t xml:space="preserve">Stravné nebo cestovné dle </w:t>
      </w:r>
      <w:r w:rsidR="00352613">
        <w:rPr>
          <w:rFonts w:asciiTheme="majorHAnsi" w:hAnsiTheme="majorHAnsi" w:cstheme="majorBidi"/>
          <w:sz w:val="24"/>
          <w:szCs w:val="24"/>
        </w:rPr>
        <w:t>času stráveného v terénu</w:t>
      </w:r>
    </w:p>
    <w:p w14:paraId="4AFDE501" w14:textId="096CDB98" w:rsidR="00352613" w:rsidRPr="0016776C" w:rsidRDefault="00352613" w:rsidP="00A21D24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Služební mobil, PC a automobil k výkonu práce</w:t>
      </w:r>
    </w:p>
    <w:p w14:paraId="32694FBF" w14:textId="1BD1A347" w:rsidR="008C21FE" w:rsidRPr="008C21FE" w:rsidRDefault="008C21FE" w:rsidP="008C21FE">
      <w:pPr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5307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Zázemí velké neziskové organizace s širokým rozptylem sociálních a zdravotních služeb</w:t>
      </w:r>
    </w:p>
    <w:p w14:paraId="3A71C54A" w14:textId="77777777" w:rsidR="006F4253" w:rsidRPr="006F4253" w:rsidRDefault="006F4253" w:rsidP="006F4253">
      <w:pPr>
        <w:pStyle w:val="Odstavecseseznamem"/>
        <w:spacing w:after="0" w:line="240" w:lineRule="auto"/>
        <w:ind w:left="714"/>
        <w:jc w:val="both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6EE0EDC5" w14:textId="0FAEF571" w:rsidR="00BA653C" w:rsidRPr="0027202C" w:rsidRDefault="00BA653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požadujeme:</w:t>
      </w:r>
    </w:p>
    <w:p w14:paraId="2FBDD86B" w14:textId="09C92DB9" w:rsidR="00BA653C" w:rsidRPr="008F6979" w:rsidRDefault="00BA653C" w:rsidP="005264E6">
      <w:pPr>
        <w:numPr>
          <w:ilvl w:val="0"/>
          <w:numId w:val="2"/>
        </w:numPr>
        <w:spacing w:before="120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8F6979">
        <w:rPr>
          <w:rFonts w:asciiTheme="majorHAnsi" w:eastAsia="Times New Roman" w:hAnsiTheme="majorHAnsi" w:cstheme="majorBidi"/>
          <w:sz w:val="24"/>
          <w:szCs w:val="24"/>
          <w:u w:val="single"/>
          <w:lang w:eastAsia="cs-CZ"/>
        </w:rPr>
        <w:t>Odborná způsobilost pro výkon povolání všeobecné sestry bez odborného dohledu</w:t>
      </w: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 xml:space="preserve"> dle zákona č. 96/2004 Sb.</w:t>
      </w:r>
      <w:r w:rsidR="008F6979" w:rsidRPr="008F6979">
        <w:rPr>
          <w:rFonts w:ascii="Arial" w:hAnsi="Arial" w:cs="Arial"/>
          <w:b/>
          <w:bCs/>
          <w:color w:val="FF8400"/>
          <w:sz w:val="20"/>
          <w:szCs w:val="20"/>
        </w:rPr>
        <w:t xml:space="preserve"> </w:t>
      </w:r>
      <w:r w:rsidR="008F6979" w:rsidRPr="008F697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§ 5</w:t>
      </w:r>
      <w:r w:rsidR="008C21FE" w:rsidRPr="008F6979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</w:t>
      </w:r>
      <w:r w:rsidR="008C21FE">
        <w:rPr>
          <w:rFonts w:asciiTheme="majorHAnsi" w:eastAsia="Times New Roman" w:hAnsiTheme="majorHAnsi" w:cstheme="majorBidi"/>
          <w:sz w:val="24"/>
          <w:szCs w:val="24"/>
          <w:lang w:eastAsia="cs-CZ"/>
        </w:rPr>
        <w:t xml:space="preserve">– </w:t>
      </w:r>
      <w:r w:rsidR="008C21FE" w:rsidRPr="008F6979">
        <w:rPr>
          <w:rFonts w:asciiTheme="majorHAnsi" w:eastAsia="Times New Roman" w:hAnsiTheme="majorHAnsi" w:cstheme="majorBidi"/>
          <w:sz w:val="24"/>
          <w:szCs w:val="24"/>
          <w:lang w:eastAsia="cs-CZ"/>
        </w:rPr>
        <w:t>SZŠ, VZŠ, VŠ (všeobecné i odborné)</w:t>
      </w:r>
    </w:p>
    <w:p w14:paraId="0BF3A02C" w14:textId="77777777" w:rsidR="008C21FE" w:rsidRDefault="008C21FE" w:rsidP="005264E6">
      <w:pPr>
        <w:pStyle w:val="Odstavecseseznamem"/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sz w:val="24"/>
          <w:szCs w:val="24"/>
          <w:lang w:eastAsia="cs-CZ"/>
        </w:rPr>
        <w:t>Samostatnost</w:t>
      </w:r>
    </w:p>
    <w:p w14:paraId="3F100776" w14:textId="5433E538" w:rsidR="329E229A" w:rsidRDefault="008C21FE" w:rsidP="005264E6">
      <w:pPr>
        <w:pStyle w:val="Odstavecseseznamem"/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sz w:val="24"/>
          <w:szCs w:val="24"/>
          <w:lang w:eastAsia="cs-CZ"/>
        </w:rPr>
        <w:t>O</w:t>
      </w:r>
      <w:r w:rsidR="329E229A"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chota dále se vzdělávat</w:t>
      </w:r>
    </w:p>
    <w:p w14:paraId="2AF4E4E6" w14:textId="65ED7B52" w:rsidR="00BA653C" w:rsidRPr="008C21FE" w:rsidRDefault="00BA653C" w:rsidP="005264E6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Řidičské oprávnění skupiny B </w:t>
      </w:r>
      <w:r w:rsidR="008C21FE">
        <w:rPr>
          <w:rFonts w:asciiTheme="majorHAnsi" w:eastAsia="Times New Roman" w:hAnsiTheme="majorHAnsi" w:cstheme="majorBidi"/>
          <w:sz w:val="24"/>
          <w:szCs w:val="24"/>
          <w:lang w:eastAsia="cs-CZ"/>
        </w:rPr>
        <w:t>– aktivní řízení!</w:t>
      </w:r>
    </w:p>
    <w:p w14:paraId="62A0DACB" w14:textId="2B7F5B7D" w:rsidR="008C21FE" w:rsidRPr="009D1566" w:rsidRDefault="008C21FE" w:rsidP="005264E6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Základní znalost práce s PC</w:t>
      </w:r>
    </w:p>
    <w:p w14:paraId="18628419" w14:textId="627ECA03" w:rsidR="5D98864F" w:rsidRPr="00B67E4A" w:rsidRDefault="191AA178" w:rsidP="00B67E4A">
      <w:pPr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Trestní bezúhonnost</w:t>
      </w:r>
    </w:p>
    <w:p w14:paraId="1684353F" w14:textId="28F58EC9" w:rsidR="00747F1A" w:rsidRPr="00B67E4A" w:rsidRDefault="00747F1A" w:rsidP="008F6979">
      <w:pPr>
        <w:shd w:val="clear" w:color="auto" w:fill="FFFFFF" w:themeFill="background1"/>
        <w:spacing w:before="120" w:after="0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  <w:r w:rsidRPr="00B67E4A">
        <w:rPr>
          <w:rFonts w:asciiTheme="majorHAnsi" w:hAnsiTheme="majorHAnsi" w:cstheme="majorBidi"/>
          <w:b/>
          <w:i/>
          <w:sz w:val="24"/>
          <w:szCs w:val="24"/>
        </w:rPr>
        <w:t>V případě zájmu o nabízenou pozici a dalších dotazů se obracejte na</w:t>
      </w:r>
      <w:r w:rsidR="008F6979">
        <w:rPr>
          <w:rFonts w:asciiTheme="majorHAnsi" w:hAnsiTheme="majorHAnsi" w:cstheme="majorBidi"/>
          <w:b/>
          <w:i/>
          <w:sz w:val="24"/>
          <w:szCs w:val="24"/>
        </w:rPr>
        <w:t xml:space="preserve"> vedoucí služby</w:t>
      </w:r>
      <w:r w:rsidRPr="00B67E4A">
        <w:rPr>
          <w:rFonts w:asciiTheme="majorHAnsi" w:hAnsiTheme="majorHAnsi" w:cstheme="majorBidi"/>
          <w:b/>
          <w:i/>
          <w:sz w:val="24"/>
          <w:szCs w:val="24"/>
        </w:rPr>
        <w:t xml:space="preserve">: </w:t>
      </w:r>
    </w:p>
    <w:p w14:paraId="545EEA2B" w14:textId="6F738B1C" w:rsidR="005264E6" w:rsidRDefault="008F6979" w:rsidP="008F6979">
      <w:pPr>
        <w:shd w:val="clear" w:color="auto" w:fill="FFFFFF" w:themeFill="background1"/>
        <w:spacing w:before="120" w:after="0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  <w:u w:val="single"/>
        </w:rPr>
        <w:t xml:space="preserve">Zuzana Fliedrová, DiS., </w:t>
      </w:r>
    </w:p>
    <w:p w14:paraId="7D17A378" w14:textId="75467C92" w:rsidR="00747F1A" w:rsidRPr="005264E6" w:rsidRDefault="00747F1A" w:rsidP="008F6979">
      <w:pPr>
        <w:shd w:val="clear" w:color="auto" w:fill="FFFFFF" w:themeFill="background1"/>
        <w:spacing w:before="120" w:after="0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 w:rsidRPr="5D98864F">
        <w:rPr>
          <w:rFonts w:asciiTheme="majorHAnsi" w:hAnsiTheme="majorHAnsi" w:cstheme="majorBidi"/>
          <w:sz w:val="28"/>
          <w:szCs w:val="28"/>
        </w:rPr>
        <w:t xml:space="preserve">tel. 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>731 598</w:t>
      </w:r>
      <w:r w:rsidR="008F6979">
        <w:rPr>
          <w:rFonts w:asciiTheme="majorHAnsi" w:hAnsiTheme="majorHAnsi" w:cstheme="majorBidi"/>
          <w:b/>
          <w:bCs/>
          <w:sz w:val="28"/>
          <w:szCs w:val="28"/>
        </w:rPr>
        <w:t> 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>81</w:t>
      </w:r>
      <w:r w:rsidR="008F6979">
        <w:rPr>
          <w:rFonts w:asciiTheme="majorHAnsi" w:hAnsiTheme="majorHAnsi" w:cstheme="majorBidi"/>
          <w:b/>
          <w:bCs/>
          <w:sz w:val="28"/>
          <w:szCs w:val="28"/>
        </w:rPr>
        <w:t>7,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hyperlink r:id="rId10" w:history="1">
        <w:r w:rsidR="008F6979" w:rsidRPr="005B576D">
          <w:rPr>
            <w:rStyle w:val="Hypertextovodkaz"/>
            <w:rFonts w:asciiTheme="majorHAnsi" w:hAnsiTheme="majorHAnsi" w:cstheme="majorBidi"/>
            <w:sz w:val="28"/>
            <w:szCs w:val="28"/>
          </w:rPr>
          <w:t>zuzana.fliedrova@pol.hk.caritas.cz</w:t>
        </w:r>
      </w:hyperlink>
    </w:p>
    <w:sectPr w:rsidR="00747F1A" w:rsidRPr="005264E6" w:rsidSect="00BA653C">
      <w:headerReference w:type="default" r:id="rId11"/>
      <w:pgSz w:w="11906" w:h="16838"/>
      <w:pgMar w:top="113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459F" w14:textId="77777777" w:rsidR="00130BFD" w:rsidRDefault="00130BFD" w:rsidP="003C2318">
      <w:pPr>
        <w:spacing w:after="0" w:line="240" w:lineRule="auto"/>
      </w:pPr>
      <w:r>
        <w:separator/>
      </w:r>
    </w:p>
  </w:endnote>
  <w:endnote w:type="continuationSeparator" w:id="0">
    <w:p w14:paraId="1804A71C" w14:textId="77777777" w:rsidR="00130BFD" w:rsidRDefault="00130BFD" w:rsidP="003C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1E3A3" w14:textId="77777777" w:rsidR="00130BFD" w:rsidRDefault="00130BFD" w:rsidP="003C2318">
      <w:pPr>
        <w:spacing w:after="0" w:line="240" w:lineRule="auto"/>
      </w:pPr>
      <w:r>
        <w:separator/>
      </w:r>
    </w:p>
  </w:footnote>
  <w:footnote w:type="continuationSeparator" w:id="0">
    <w:p w14:paraId="7F806D14" w14:textId="77777777" w:rsidR="00130BFD" w:rsidRDefault="00130BFD" w:rsidP="003C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C2318" w:rsidRDefault="003C2318">
    <w:pPr>
      <w:pStyle w:val="Zhlav"/>
    </w:pPr>
    <w:r>
      <w:rPr>
        <w:noProof/>
      </w:rPr>
      <w:drawing>
        <wp:inline distT="0" distB="0" distL="0" distR="0" wp14:anchorId="53221DEE" wp14:editId="07777777">
          <wp:extent cx="2381250" cy="786443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8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D46"/>
    <w:multiLevelType w:val="multilevel"/>
    <w:tmpl w:val="557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C703E"/>
    <w:multiLevelType w:val="multilevel"/>
    <w:tmpl w:val="946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509F"/>
    <w:multiLevelType w:val="hybridMultilevel"/>
    <w:tmpl w:val="7320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4BE1"/>
    <w:multiLevelType w:val="multilevel"/>
    <w:tmpl w:val="635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0D08"/>
    <w:multiLevelType w:val="multilevel"/>
    <w:tmpl w:val="1B5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67E10"/>
    <w:multiLevelType w:val="hybridMultilevel"/>
    <w:tmpl w:val="73F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5FD"/>
    <w:multiLevelType w:val="multilevel"/>
    <w:tmpl w:val="6F4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44E2E"/>
    <w:multiLevelType w:val="hybridMultilevel"/>
    <w:tmpl w:val="DF44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512F"/>
    <w:multiLevelType w:val="multilevel"/>
    <w:tmpl w:val="AA6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115AB"/>
    <w:multiLevelType w:val="hybridMultilevel"/>
    <w:tmpl w:val="50ECC6DC"/>
    <w:lvl w:ilvl="0" w:tplc="D13EE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13C9A"/>
    <w:multiLevelType w:val="hybridMultilevel"/>
    <w:tmpl w:val="A0D0BB98"/>
    <w:lvl w:ilvl="0" w:tplc="A10AA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23AF"/>
    <w:multiLevelType w:val="multilevel"/>
    <w:tmpl w:val="441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278EB"/>
    <w:multiLevelType w:val="multilevel"/>
    <w:tmpl w:val="4BC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92305"/>
    <w:multiLevelType w:val="hybridMultilevel"/>
    <w:tmpl w:val="3DDED7E8"/>
    <w:lvl w:ilvl="0" w:tplc="706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1331A"/>
    <w:multiLevelType w:val="hybridMultilevel"/>
    <w:tmpl w:val="709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8"/>
    <w:rsid w:val="000255EF"/>
    <w:rsid w:val="000577CC"/>
    <w:rsid w:val="000F613E"/>
    <w:rsid w:val="00120EAA"/>
    <w:rsid w:val="00130BFD"/>
    <w:rsid w:val="0016776C"/>
    <w:rsid w:val="00215215"/>
    <w:rsid w:val="002373E4"/>
    <w:rsid w:val="00257467"/>
    <w:rsid w:val="0027202C"/>
    <w:rsid w:val="002748F8"/>
    <w:rsid w:val="0027738A"/>
    <w:rsid w:val="00352613"/>
    <w:rsid w:val="00356637"/>
    <w:rsid w:val="00361400"/>
    <w:rsid w:val="003853FE"/>
    <w:rsid w:val="003C2318"/>
    <w:rsid w:val="003F0755"/>
    <w:rsid w:val="0049014A"/>
    <w:rsid w:val="005264E6"/>
    <w:rsid w:val="005727A0"/>
    <w:rsid w:val="00573E9C"/>
    <w:rsid w:val="005B3CC6"/>
    <w:rsid w:val="006F4253"/>
    <w:rsid w:val="00727B41"/>
    <w:rsid w:val="00747F1A"/>
    <w:rsid w:val="007557E9"/>
    <w:rsid w:val="0079101E"/>
    <w:rsid w:val="007958BB"/>
    <w:rsid w:val="00795E70"/>
    <w:rsid w:val="00890D6F"/>
    <w:rsid w:val="008C21FE"/>
    <w:rsid w:val="008F6979"/>
    <w:rsid w:val="009517A1"/>
    <w:rsid w:val="009B1826"/>
    <w:rsid w:val="009C2040"/>
    <w:rsid w:val="009C416A"/>
    <w:rsid w:val="009D1566"/>
    <w:rsid w:val="00A9544E"/>
    <w:rsid w:val="00B11967"/>
    <w:rsid w:val="00B67E4A"/>
    <w:rsid w:val="00BA568D"/>
    <w:rsid w:val="00BA653C"/>
    <w:rsid w:val="00BF6709"/>
    <w:rsid w:val="00C62E99"/>
    <w:rsid w:val="00D64EE6"/>
    <w:rsid w:val="00D80E75"/>
    <w:rsid w:val="00D91991"/>
    <w:rsid w:val="00E75DA4"/>
    <w:rsid w:val="00E95DF5"/>
    <w:rsid w:val="00F623BD"/>
    <w:rsid w:val="00F9739E"/>
    <w:rsid w:val="00FB7D5C"/>
    <w:rsid w:val="011500B8"/>
    <w:rsid w:val="0659F477"/>
    <w:rsid w:val="07C6D230"/>
    <w:rsid w:val="105DC627"/>
    <w:rsid w:val="17D798CF"/>
    <w:rsid w:val="191AA178"/>
    <w:rsid w:val="26BD146A"/>
    <w:rsid w:val="2A7A61B8"/>
    <w:rsid w:val="2B294B65"/>
    <w:rsid w:val="329E229A"/>
    <w:rsid w:val="33264175"/>
    <w:rsid w:val="336254B0"/>
    <w:rsid w:val="3DE47D42"/>
    <w:rsid w:val="3EAB7358"/>
    <w:rsid w:val="4A36FEDA"/>
    <w:rsid w:val="5399C6A1"/>
    <w:rsid w:val="58F03A06"/>
    <w:rsid w:val="5D98864F"/>
    <w:rsid w:val="6105C338"/>
    <w:rsid w:val="6D64C09A"/>
    <w:rsid w:val="77B9CE24"/>
    <w:rsid w:val="77D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660F"/>
  <w15:chartTrackingRefBased/>
  <w15:docId w15:val="{5FD9B82F-D8E6-4680-B55C-326F525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2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2318"/>
    <w:rPr>
      <w:b/>
      <w:bCs/>
    </w:rPr>
  </w:style>
  <w:style w:type="character" w:styleId="Hypertextovodkaz">
    <w:name w:val="Hyperlink"/>
    <w:basedOn w:val="Standardnpsmoodstavce"/>
    <w:unhideWhenUsed/>
    <w:rsid w:val="003C231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318"/>
  </w:style>
  <w:style w:type="paragraph" w:styleId="Zpat">
    <w:name w:val="footer"/>
    <w:basedOn w:val="Normln"/>
    <w:link w:val="Zpat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318"/>
  </w:style>
  <w:style w:type="paragraph" w:styleId="Odstavecseseznamem">
    <w:name w:val="List Paragraph"/>
    <w:basedOn w:val="Normln"/>
    <w:uiPriority w:val="34"/>
    <w:qFormat/>
    <w:rsid w:val="003C23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90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-gray">
    <w:name w:val="h-gray"/>
    <w:basedOn w:val="Normln"/>
    <w:rsid w:val="0089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0755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9517A1"/>
  </w:style>
  <w:style w:type="character" w:customStyle="1" w:styleId="eop">
    <w:name w:val="eop"/>
    <w:basedOn w:val="Standardnpsmoodstavce"/>
    <w:rsid w:val="009517A1"/>
  </w:style>
  <w:style w:type="character" w:styleId="Odkaznakoment">
    <w:name w:val="annotation reference"/>
    <w:basedOn w:val="Standardnpsmoodstavce"/>
    <w:uiPriority w:val="99"/>
    <w:semiHidden/>
    <w:unhideWhenUsed/>
    <w:rsid w:val="007910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0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0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0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0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uzana.fliedrova@pol.hk.carit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CCDBF05A7934EBD45DCC00071839F" ma:contentTypeVersion="0" ma:contentTypeDescription="Vytvoří nový dokument" ma:contentTypeScope="" ma:versionID="62ca71afa46da5ed88cff93182611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1725E-15FC-4831-BD41-81D981E8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E97E1-79D7-41F7-B2EA-8C1B2B228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92D42-E6D6-4363-A18D-09DEFF927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Zahradníková</dc:creator>
  <cp:keywords/>
  <dc:description/>
  <cp:lastModifiedBy>Jana Dobrovolná</cp:lastModifiedBy>
  <cp:revision>6</cp:revision>
  <cp:lastPrinted>2022-04-20T13:51:00Z</cp:lastPrinted>
  <dcterms:created xsi:type="dcterms:W3CDTF">2025-01-14T09:59:00Z</dcterms:created>
  <dcterms:modified xsi:type="dcterms:W3CDTF">2025-01-14T10:53:00Z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0x010100F0DCCDBF05A7934EBD45DCC00071839F</vt:lpwstr>
  </property>
</Properties>
</file>